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52" w:rsidRPr="00F86A52" w:rsidRDefault="00F86A52" w:rsidP="00F86A52">
      <w:pPr>
        <w:spacing w:line="360" w:lineRule="auto"/>
        <w:ind w:firstLineChars="200" w:firstLine="643"/>
        <w:jc w:val="center"/>
        <w:rPr>
          <w:rFonts w:asciiTheme="minorEastAsia" w:hAnsiTheme="minorEastAsia" w:cs="宋体"/>
          <w:b/>
          <w:kern w:val="0"/>
          <w:sz w:val="32"/>
        </w:rPr>
      </w:pPr>
      <w:r w:rsidRPr="00F86A52">
        <w:rPr>
          <w:rFonts w:asciiTheme="minorEastAsia" w:hAnsiTheme="minorEastAsia" w:cs="宋体" w:hint="eastAsia"/>
          <w:b/>
          <w:kern w:val="0"/>
          <w:sz w:val="32"/>
        </w:rPr>
        <w:t>江苏建筑职业技术学院</w:t>
      </w:r>
    </w:p>
    <w:p w:rsidR="00E53D26" w:rsidRDefault="00E53D26" w:rsidP="00E53D26">
      <w:pPr>
        <w:spacing w:line="360" w:lineRule="auto"/>
        <w:ind w:firstLineChars="200" w:firstLine="643"/>
        <w:jc w:val="center"/>
        <w:rPr>
          <w:rFonts w:asciiTheme="minorEastAsia" w:hAnsiTheme="minorEastAsia" w:cs="宋体"/>
          <w:b/>
          <w:kern w:val="0"/>
          <w:sz w:val="32"/>
        </w:rPr>
      </w:pPr>
      <w:r>
        <w:rPr>
          <w:rFonts w:asciiTheme="minorEastAsia" w:hAnsiTheme="minorEastAsia" w:cs="宋体" w:hint="eastAsia"/>
          <w:b/>
          <w:kern w:val="0"/>
          <w:sz w:val="32"/>
        </w:rPr>
        <w:t>非稳态墙体传热特性测试装置</w:t>
      </w:r>
      <w:r w:rsidR="00845BE2">
        <w:rPr>
          <w:rFonts w:asciiTheme="minorEastAsia" w:hAnsiTheme="minorEastAsia" w:cs="宋体" w:hint="eastAsia"/>
          <w:b/>
          <w:kern w:val="0"/>
          <w:sz w:val="32"/>
        </w:rPr>
        <w:t>采购</w:t>
      </w:r>
      <w:r w:rsidR="00F86A52" w:rsidRPr="00F86A52">
        <w:rPr>
          <w:rFonts w:asciiTheme="minorEastAsia" w:hAnsiTheme="minorEastAsia" w:cs="宋体" w:hint="eastAsia"/>
          <w:b/>
          <w:kern w:val="0"/>
          <w:sz w:val="32"/>
        </w:rPr>
        <w:t>项目</w:t>
      </w:r>
      <w:r w:rsidR="00D81D69">
        <w:rPr>
          <w:rFonts w:asciiTheme="minorEastAsia" w:hAnsiTheme="minorEastAsia" w:cs="宋体" w:hint="eastAsia"/>
          <w:b/>
          <w:kern w:val="0"/>
          <w:sz w:val="32"/>
        </w:rPr>
        <w:t>公开招标</w:t>
      </w:r>
    </w:p>
    <w:p w:rsidR="00F86A52" w:rsidRPr="00F86A52" w:rsidRDefault="00F86A52" w:rsidP="00E53D26">
      <w:pPr>
        <w:spacing w:line="360" w:lineRule="auto"/>
        <w:ind w:firstLineChars="200" w:firstLine="643"/>
        <w:jc w:val="center"/>
        <w:rPr>
          <w:rFonts w:asciiTheme="minorEastAsia" w:hAnsiTheme="minorEastAsia" w:cs="宋体"/>
          <w:b/>
          <w:kern w:val="0"/>
          <w:sz w:val="32"/>
        </w:rPr>
      </w:pPr>
      <w:r w:rsidRPr="00F86A52">
        <w:rPr>
          <w:rFonts w:asciiTheme="minorEastAsia" w:hAnsiTheme="minorEastAsia" w:cs="宋体" w:hint="eastAsia"/>
          <w:b/>
          <w:kern w:val="0"/>
          <w:sz w:val="32"/>
        </w:rPr>
        <w:t>公告[项目编号：</w:t>
      </w:r>
      <w:r w:rsidR="00E53D26">
        <w:rPr>
          <w:rFonts w:asciiTheme="minorEastAsia" w:hAnsiTheme="minorEastAsia" w:cs="宋体" w:hint="eastAsia"/>
          <w:b/>
          <w:kern w:val="0"/>
          <w:sz w:val="32"/>
        </w:rPr>
        <w:t>JNZX/H-20211115-056</w:t>
      </w:r>
      <w:r w:rsidRPr="00F86A52">
        <w:rPr>
          <w:rFonts w:asciiTheme="minorEastAsia" w:hAnsiTheme="minorEastAsia" w:cs="宋体" w:hint="eastAsia"/>
          <w:b/>
          <w:kern w:val="0"/>
          <w:sz w:val="32"/>
        </w:rPr>
        <w:t>]</w:t>
      </w:r>
    </w:p>
    <w:p w:rsidR="00D0202E" w:rsidRPr="00F86A52" w:rsidRDefault="007C6110" w:rsidP="00F86A5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江苏荣信招投标代理有限公司对</w:t>
      </w:r>
      <w:r w:rsidR="009C27FB" w:rsidRPr="00F86A52">
        <w:rPr>
          <w:rFonts w:asciiTheme="minorEastAsia" w:hAnsiTheme="minorEastAsia" w:cs="宋体" w:hint="eastAsia"/>
          <w:kern w:val="0"/>
          <w:sz w:val="24"/>
        </w:rPr>
        <w:t>江苏建筑职业技术学院</w:t>
      </w:r>
      <w:r w:rsidR="00E53D26">
        <w:rPr>
          <w:rFonts w:asciiTheme="minorEastAsia" w:hAnsiTheme="minorEastAsia" w:cs="宋体" w:hint="eastAsia"/>
          <w:kern w:val="0"/>
          <w:sz w:val="24"/>
        </w:rPr>
        <w:t>非稳态墙体传热特性测试装置</w:t>
      </w:r>
      <w:r w:rsidR="00845BE2">
        <w:rPr>
          <w:rFonts w:asciiTheme="minorEastAsia" w:hAnsiTheme="minorEastAsia" w:cs="宋体" w:hint="eastAsia"/>
          <w:kern w:val="0"/>
          <w:sz w:val="24"/>
        </w:rPr>
        <w:t>采购</w:t>
      </w:r>
      <w:r w:rsidR="009C27FB" w:rsidRPr="00F86A52">
        <w:rPr>
          <w:rFonts w:asciiTheme="minorEastAsia" w:hAnsiTheme="minorEastAsia" w:cs="宋体" w:hint="eastAsia"/>
          <w:kern w:val="0"/>
          <w:sz w:val="24"/>
        </w:rPr>
        <w:t>项目</w:t>
      </w:r>
      <w:r w:rsidRPr="00F86A52">
        <w:rPr>
          <w:rFonts w:asciiTheme="minorEastAsia" w:hAnsiTheme="minorEastAsia" w:cs="宋体" w:hint="eastAsia"/>
          <w:kern w:val="0"/>
          <w:sz w:val="24"/>
        </w:rPr>
        <w:t>进行</w:t>
      </w:r>
      <w:r w:rsidR="00D81D69">
        <w:rPr>
          <w:rFonts w:asciiTheme="minorEastAsia" w:hAnsiTheme="minorEastAsia" w:cs="宋体" w:hint="eastAsia"/>
          <w:kern w:val="0"/>
          <w:sz w:val="24"/>
        </w:rPr>
        <w:t>公开招标</w:t>
      </w:r>
      <w:r w:rsidRPr="00F86A52">
        <w:rPr>
          <w:rFonts w:asciiTheme="minorEastAsia" w:hAnsiTheme="minorEastAsia" w:cs="宋体" w:hint="eastAsia"/>
          <w:kern w:val="0"/>
          <w:sz w:val="24"/>
        </w:rPr>
        <w:t>采购。现发布</w:t>
      </w:r>
      <w:r w:rsidR="00D81D69">
        <w:rPr>
          <w:rFonts w:asciiTheme="minorEastAsia" w:hAnsiTheme="minorEastAsia" w:cs="宋体" w:hint="eastAsia"/>
          <w:kern w:val="0"/>
          <w:sz w:val="24"/>
        </w:rPr>
        <w:t>公开招标</w:t>
      </w:r>
      <w:r w:rsidRPr="00F86A52">
        <w:rPr>
          <w:rFonts w:asciiTheme="minorEastAsia" w:hAnsiTheme="minorEastAsia" w:cs="宋体" w:hint="eastAsia"/>
          <w:kern w:val="0"/>
          <w:sz w:val="24"/>
        </w:rPr>
        <w:t>公告。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一、 采购人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1．名称：江苏建筑职业技术学院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2．地址：徐州市泉山区学苑路26号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3.</w:t>
      </w:r>
      <w:r w:rsidR="00F15C10">
        <w:rPr>
          <w:rFonts w:asciiTheme="minorEastAsia" w:hAnsiTheme="minorEastAsia" w:cs="宋体"/>
          <w:kern w:val="0"/>
          <w:sz w:val="24"/>
        </w:rPr>
        <w:t xml:space="preserve"> </w:t>
      </w:r>
      <w:r w:rsidRPr="00F86A52">
        <w:rPr>
          <w:rFonts w:asciiTheme="minorEastAsia" w:hAnsiTheme="minorEastAsia" w:cs="宋体" w:hint="eastAsia"/>
          <w:kern w:val="0"/>
          <w:sz w:val="24"/>
        </w:rPr>
        <w:t>采购项目联系人：</w:t>
      </w:r>
      <w:r w:rsidR="00E53D26" w:rsidRPr="00E53D26">
        <w:rPr>
          <w:rFonts w:asciiTheme="minorEastAsia" w:hAnsiTheme="minorEastAsia" w:cs="宋体" w:hint="eastAsia"/>
          <w:kern w:val="0"/>
          <w:sz w:val="24"/>
        </w:rPr>
        <w:t>田老师</w:t>
      </w:r>
      <w:r w:rsidR="008C41AE" w:rsidRPr="00F86A52">
        <w:rPr>
          <w:rFonts w:asciiTheme="minorEastAsia" w:hAnsiTheme="minorEastAsia" w:cs="宋体" w:hint="eastAsia"/>
          <w:kern w:val="0"/>
          <w:sz w:val="24"/>
        </w:rPr>
        <w:t xml:space="preserve">  联系电话：</w:t>
      </w:r>
      <w:r w:rsidR="009B4A46">
        <w:rPr>
          <w:rFonts w:asciiTheme="minorEastAsia" w:hAnsiTheme="minorEastAsia"/>
          <w:sz w:val="24"/>
        </w:rPr>
        <w:t>19851605679</w:t>
      </w:r>
      <w:bookmarkStart w:id="0" w:name="_GoBack"/>
      <w:bookmarkEnd w:id="0"/>
    </w:p>
    <w:p w:rsidR="006A3E13" w:rsidRPr="00F86A52" w:rsidRDefault="007C6110" w:rsidP="00D0202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二、采购代理机构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1．名称：江苏荣信招投标代理有限公司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2．地址：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3. 采购项目联系人：周丹    电话：0516-85709966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三、项目编号：</w:t>
      </w:r>
      <w:r w:rsidR="00E53D26">
        <w:rPr>
          <w:rFonts w:asciiTheme="minorEastAsia" w:hAnsiTheme="minorEastAsia" w:cs="宋体"/>
          <w:kern w:val="0"/>
          <w:sz w:val="24"/>
        </w:rPr>
        <w:t>JNZX/H-20211115-056</w:t>
      </w:r>
      <w:r w:rsidR="00D0202E" w:rsidRPr="00F86A52">
        <w:rPr>
          <w:rFonts w:asciiTheme="minorEastAsia" w:hAnsiTheme="minorEastAsia" w:cs="宋体"/>
          <w:bCs/>
          <w:sz w:val="24"/>
        </w:rPr>
        <w:t xml:space="preserve">           </w:t>
      </w:r>
    </w:p>
    <w:p w:rsidR="008C41AE" w:rsidRPr="00F86A52" w:rsidRDefault="007C6110" w:rsidP="008C41AE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四、采购项目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1．名称：</w:t>
      </w:r>
      <w:r w:rsidR="00E53D26">
        <w:rPr>
          <w:rFonts w:asciiTheme="minorEastAsia" w:hAnsiTheme="minorEastAsia" w:cs="仿宋" w:hint="eastAsia"/>
          <w:sz w:val="24"/>
        </w:rPr>
        <w:t>非稳态墙体传热特性测试装置</w:t>
      </w:r>
      <w:r w:rsidR="00845BE2">
        <w:rPr>
          <w:rFonts w:asciiTheme="minorEastAsia" w:hAnsiTheme="minorEastAsia" w:cs="仿宋" w:hint="eastAsia"/>
          <w:sz w:val="24"/>
        </w:rPr>
        <w:t>采购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2．数量：1</w:t>
      </w:r>
      <w:r w:rsidR="00B0474F" w:rsidRPr="00F86A52">
        <w:rPr>
          <w:rFonts w:asciiTheme="minorEastAsia" w:hAnsiTheme="minorEastAsia" w:cs="宋体" w:hint="eastAsia"/>
          <w:kern w:val="0"/>
          <w:sz w:val="24"/>
        </w:rPr>
        <w:t>批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3．</w:t>
      </w:r>
      <w:r w:rsidR="007F7EA9" w:rsidRPr="00F86A52">
        <w:rPr>
          <w:rFonts w:asciiTheme="minorEastAsia" w:hAnsiTheme="minorEastAsia" w:cs="宋体" w:hint="eastAsia"/>
          <w:kern w:val="0"/>
          <w:sz w:val="24"/>
        </w:rPr>
        <w:t>采购方式：</w:t>
      </w:r>
      <w:r w:rsidR="00E53D26">
        <w:rPr>
          <w:rFonts w:asciiTheme="minorEastAsia" w:hAnsiTheme="minorEastAsia" w:cs="宋体" w:hint="eastAsia"/>
          <w:kern w:val="0"/>
          <w:sz w:val="24"/>
        </w:rPr>
        <w:t>公开招标</w:t>
      </w:r>
    </w:p>
    <w:p w:rsidR="008C41AE" w:rsidRPr="00F86A52" w:rsidRDefault="008C41AE" w:rsidP="008C41AE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4.</w:t>
      </w:r>
      <w:r w:rsidR="00FD6F0C">
        <w:rPr>
          <w:rFonts w:asciiTheme="minorEastAsia" w:hAnsiTheme="minorEastAsia" w:cs="宋体"/>
          <w:kern w:val="0"/>
          <w:sz w:val="24"/>
        </w:rPr>
        <w:t xml:space="preserve"> </w:t>
      </w:r>
      <w:r w:rsidRPr="00F86A52">
        <w:rPr>
          <w:rFonts w:asciiTheme="minorEastAsia" w:hAnsiTheme="minorEastAsia" w:cs="宋体" w:hint="eastAsia"/>
          <w:kern w:val="0"/>
          <w:sz w:val="24"/>
        </w:rPr>
        <w:t>采购需求：详见</w:t>
      </w:r>
      <w:r w:rsidR="00E53D26">
        <w:rPr>
          <w:rFonts w:asciiTheme="minorEastAsia" w:hAnsiTheme="minorEastAsia" w:cs="宋体" w:hint="eastAsia"/>
          <w:kern w:val="0"/>
          <w:sz w:val="24"/>
        </w:rPr>
        <w:t>招标</w:t>
      </w:r>
      <w:r w:rsidR="002D63C6">
        <w:rPr>
          <w:rFonts w:asciiTheme="minorEastAsia" w:hAnsiTheme="minorEastAsia" w:cs="宋体" w:hint="eastAsia"/>
          <w:kern w:val="0"/>
          <w:sz w:val="24"/>
        </w:rPr>
        <w:t>文件</w:t>
      </w:r>
    </w:p>
    <w:p w:rsidR="00254EAA" w:rsidRPr="00F86A52" w:rsidRDefault="008C41AE" w:rsidP="008C41AE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hint="eastAsia"/>
          <w:sz w:val="24"/>
        </w:rPr>
        <w:t>5.</w:t>
      </w:r>
      <w:r w:rsidR="00FD6F0C">
        <w:rPr>
          <w:rFonts w:asciiTheme="minorEastAsia" w:hAnsiTheme="minorEastAsia"/>
          <w:sz w:val="24"/>
        </w:rPr>
        <w:t xml:space="preserve"> </w:t>
      </w:r>
      <w:r w:rsidRPr="00F86A52">
        <w:rPr>
          <w:rFonts w:asciiTheme="minorEastAsia" w:hAnsiTheme="minorEastAsia" w:hint="eastAsia"/>
          <w:sz w:val="24"/>
        </w:rPr>
        <w:t>本项目不接受联合体投标</w:t>
      </w:r>
      <w:r w:rsidR="00CE66AD" w:rsidRPr="00F86A52">
        <w:rPr>
          <w:rFonts w:asciiTheme="minorEastAsia" w:hAnsiTheme="minorEastAsia" w:hint="eastAsia"/>
          <w:sz w:val="24"/>
        </w:rPr>
        <w:t>。</w:t>
      </w:r>
      <w:r w:rsidR="007C6110" w:rsidRPr="00F86A52">
        <w:rPr>
          <w:rFonts w:asciiTheme="minorEastAsia" w:hAnsiTheme="minorEastAsia" w:cs="宋体" w:hint="eastAsia"/>
          <w:kern w:val="0"/>
          <w:sz w:val="24"/>
        </w:rPr>
        <w:br/>
        <w:t>五、采购项目预算金额：</w:t>
      </w:r>
      <w:r w:rsidR="00E53D26">
        <w:rPr>
          <w:rFonts w:asciiTheme="minorEastAsia" w:hAnsiTheme="minorEastAsia" w:cs="宋体"/>
          <w:kern w:val="0"/>
          <w:sz w:val="24"/>
        </w:rPr>
        <w:t>14</w:t>
      </w:r>
      <w:r w:rsidR="007F7EA9" w:rsidRPr="00F86A52">
        <w:rPr>
          <w:rFonts w:asciiTheme="minorEastAsia" w:hAnsiTheme="minorEastAsia" w:cs="仿宋_GB2312" w:hint="eastAsia"/>
          <w:kern w:val="0"/>
          <w:sz w:val="24"/>
        </w:rPr>
        <w:t>万元</w:t>
      </w:r>
      <w:r w:rsidR="007C6110" w:rsidRPr="00F86A52">
        <w:rPr>
          <w:rFonts w:asciiTheme="minorEastAsia" w:hAnsiTheme="minorEastAsia" w:cs="宋体" w:hint="eastAsia"/>
          <w:kern w:val="0"/>
          <w:sz w:val="24"/>
        </w:rPr>
        <w:t>（人民币）。</w:t>
      </w:r>
      <w:r w:rsidR="007C6110" w:rsidRPr="00F86A52">
        <w:rPr>
          <w:rFonts w:asciiTheme="minorEastAsia" w:hAnsiTheme="minorEastAsia" w:cs="宋体" w:hint="eastAsia"/>
          <w:kern w:val="0"/>
          <w:sz w:val="24"/>
        </w:rPr>
        <w:br/>
        <w:t>六、供应商的资格要求</w:t>
      </w:r>
    </w:p>
    <w:p w:rsidR="00E53D26" w:rsidRPr="00E53D26" w:rsidRDefault="00E53D26" w:rsidP="00E53D26">
      <w:pPr>
        <w:widowControl/>
        <w:wordWrap w:val="0"/>
        <w:spacing w:line="360" w:lineRule="auto"/>
        <w:rPr>
          <w:rFonts w:asciiTheme="minorEastAsia" w:hAnsiTheme="minorEastAsia"/>
          <w:sz w:val="24"/>
        </w:rPr>
      </w:pPr>
      <w:r w:rsidRPr="00E53D26">
        <w:rPr>
          <w:rFonts w:asciiTheme="minorEastAsia" w:hAnsiTheme="minorEastAsia" w:hint="eastAsia"/>
          <w:sz w:val="24"/>
        </w:rPr>
        <w:t>1.具有独立承担民事责任的能力；</w:t>
      </w:r>
    </w:p>
    <w:p w:rsidR="00E53D26" w:rsidRPr="00E53D26" w:rsidRDefault="00E53D26" w:rsidP="00E53D26">
      <w:pPr>
        <w:widowControl/>
        <w:wordWrap w:val="0"/>
        <w:spacing w:line="360" w:lineRule="auto"/>
        <w:rPr>
          <w:rFonts w:asciiTheme="minorEastAsia" w:hAnsiTheme="minorEastAsia"/>
          <w:sz w:val="24"/>
        </w:rPr>
      </w:pPr>
      <w:r w:rsidRPr="00E53D26">
        <w:rPr>
          <w:rFonts w:asciiTheme="minorEastAsia" w:hAnsiTheme="minorEastAsia" w:hint="eastAsia"/>
          <w:sz w:val="24"/>
        </w:rPr>
        <w:t>2.具有良好的商业信誉和健全的财务会计制度；</w:t>
      </w:r>
    </w:p>
    <w:p w:rsidR="00E53D26" w:rsidRPr="00E53D26" w:rsidRDefault="00E53D26" w:rsidP="00E53D26">
      <w:pPr>
        <w:widowControl/>
        <w:wordWrap w:val="0"/>
        <w:spacing w:line="360" w:lineRule="auto"/>
        <w:rPr>
          <w:rFonts w:asciiTheme="minorEastAsia" w:hAnsiTheme="minorEastAsia"/>
          <w:sz w:val="24"/>
        </w:rPr>
      </w:pPr>
      <w:r w:rsidRPr="00E53D26">
        <w:rPr>
          <w:rFonts w:asciiTheme="minorEastAsia" w:hAnsiTheme="minorEastAsia" w:hint="eastAsia"/>
          <w:sz w:val="24"/>
        </w:rPr>
        <w:t>3.具有履行合同所必需的设备和专业技术能力；</w:t>
      </w:r>
    </w:p>
    <w:p w:rsidR="00E53D26" w:rsidRPr="00E53D26" w:rsidRDefault="00E53D26" w:rsidP="00E53D26">
      <w:pPr>
        <w:widowControl/>
        <w:wordWrap w:val="0"/>
        <w:spacing w:line="360" w:lineRule="auto"/>
        <w:rPr>
          <w:rFonts w:asciiTheme="minorEastAsia" w:hAnsiTheme="minorEastAsia"/>
          <w:sz w:val="24"/>
        </w:rPr>
      </w:pPr>
      <w:r w:rsidRPr="00E53D26">
        <w:rPr>
          <w:rFonts w:asciiTheme="minorEastAsia" w:hAnsiTheme="minorEastAsia" w:hint="eastAsia"/>
          <w:sz w:val="24"/>
        </w:rPr>
        <w:t>4.有依法缴纳税收和社会保障资金的良好记录；</w:t>
      </w:r>
    </w:p>
    <w:p w:rsidR="008C41AE" w:rsidRPr="00F86A52" w:rsidRDefault="00E53D26" w:rsidP="00E53D26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53D26">
        <w:rPr>
          <w:rFonts w:asciiTheme="minorEastAsia" w:hAnsiTheme="minorEastAsia" w:hint="eastAsia"/>
          <w:sz w:val="24"/>
        </w:rPr>
        <w:t>5.参加政府采购活动前三年内，在经营活动中没有重大违法记录；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七、获取</w:t>
      </w:r>
      <w:r w:rsidR="00D81D69">
        <w:rPr>
          <w:rFonts w:asciiTheme="minorEastAsia" w:hAnsiTheme="minorEastAsia" w:cs="宋体" w:hint="eastAsia"/>
          <w:kern w:val="0"/>
          <w:sz w:val="24"/>
        </w:rPr>
        <w:t>公开招标</w:t>
      </w:r>
      <w:r w:rsidRPr="00F86A52">
        <w:rPr>
          <w:rFonts w:asciiTheme="minorEastAsia" w:hAnsiTheme="minorEastAsia" w:cs="宋体" w:hint="eastAsia"/>
          <w:kern w:val="0"/>
          <w:sz w:val="24"/>
        </w:rPr>
        <w:t>文件：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1．时间、地点、方式：</w:t>
      </w:r>
      <w:r w:rsidRPr="00F86A52">
        <w:rPr>
          <w:rFonts w:asciiTheme="minorEastAsia" w:hAnsiTheme="minorEastAsia" w:cs="宋体" w:hint="eastAsia"/>
          <w:kern w:val="0"/>
          <w:sz w:val="24"/>
        </w:rPr>
        <w:br/>
      </w:r>
      <w:r w:rsidRPr="00F86A52">
        <w:rPr>
          <w:rFonts w:asciiTheme="minorEastAsia" w:hAnsiTheme="minorEastAsia" w:cs="宋体" w:hint="eastAsia"/>
          <w:kern w:val="0"/>
          <w:sz w:val="24"/>
        </w:rPr>
        <w:lastRenderedPageBreak/>
        <w:t>(1）报名时间：自本公告发布之日起至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202</w:t>
      </w:r>
      <w:r w:rsidR="006A3E13" w:rsidRPr="00F86A52">
        <w:rPr>
          <w:rFonts w:asciiTheme="minorEastAsia" w:hAnsiTheme="minorEastAsia" w:cs="宋体" w:hint="eastAsia"/>
          <w:b/>
          <w:bCs/>
          <w:kern w:val="0"/>
          <w:sz w:val="24"/>
        </w:rPr>
        <w:t>1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年</w:t>
      </w:r>
      <w:r w:rsidR="00871637">
        <w:rPr>
          <w:rFonts w:asciiTheme="minorEastAsia" w:hAnsiTheme="minorEastAsia" w:cs="宋体"/>
          <w:b/>
          <w:bCs/>
          <w:kern w:val="0"/>
          <w:sz w:val="24"/>
        </w:rPr>
        <w:t>12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月</w:t>
      </w:r>
      <w:r w:rsidR="00871637">
        <w:rPr>
          <w:rFonts w:asciiTheme="minorEastAsia" w:hAnsiTheme="minorEastAsia" w:cs="宋体"/>
          <w:b/>
          <w:bCs/>
          <w:kern w:val="0"/>
          <w:sz w:val="24"/>
        </w:rPr>
        <w:t>3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日</w:t>
      </w:r>
      <w:r w:rsidRPr="00F86A52">
        <w:rPr>
          <w:rFonts w:asciiTheme="minorEastAsia" w:hAnsiTheme="minorEastAsia" w:cs="宋体" w:hint="eastAsia"/>
          <w:kern w:val="0"/>
          <w:sz w:val="24"/>
        </w:rPr>
        <w:t>北京时间17:00时（法定节假日除外）。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(2）报名方式：请合格的供应商填写报名表并与报名材料（营业执照扫描件）一同发送至邮箱（JSRXZTB@163.com）。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(3）</w:t>
      </w:r>
      <w:r w:rsidR="002D63C6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提供方式：邮寄或电子文档发送。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</w:r>
      <w:r w:rsidRPr="00AD2E4D">
        <w:rPr>
          <w:rFonts w:asciiTheme="minorEastAsia" w:hAnsiTheme="minorEastAsia" w:cs="宋体" w:hint="eastAsia"/>
          <w:kern w:val="0"/>
          <w:sz w:val="24"/>
        </w:rPr>
        <w:t>2．售价：</w:t>
      </w:r>
      <w:r w:rsidRPr="00AD2E4D">
        <w:rPr>
          <w:rFonts w:asciiTheme="minorEastAsia" w:hAnsiTheme="minorEastAsia" w:cs="宋体" w:hint="eastAsia"/>
          <w:bCs/>
          <w:kern w:val="0"/>
          <w:sz w:val="24"/>
        </w:rPr>
        <w:t>500元/份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kern w:val="0"/>
          <w:sz w:val="24"/>
          <w:shd w:val="clear" w:color="auto" w:fill="FFFFFF"/>
        </w:rPr>
      </w:pPr>
      <w:r w:rsidRPr="00F86A52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3.购买标书账户信息：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kern w:val="0"/>
          <w:sz w:val="24"/>
          <w:shd w:val="clear" w:color="auto" w:fill="FFFFFF"/>
        </w:rPr>
      </w:pPr>
      <w:r w:rsidRPr="00F86A52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收款人：江苏荣信招投标代理有限公司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kern w:val="0"/>
          <w:sz w:val="24"/>
          <w:shd w:val="clear" w:color="auto" w:fill="FFFFFF"/>
        </w:rPr>
      </w:pPr>
      <w:r w:rsidRPr="00F86A52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开户银行：中国农业银行徐州泉山支行</w:t>
      </w:r>
    </w:p>
    <w:p w:rsidR="00254EAA" w:rsidRPr="00AD2E4D" w:rsidRDefault="007C6110" w:rsidP="008C41AE">
      <w:pPr>
        <w:spacing w:line="360" w:lineRule="auto"/>
        <w:rPr>
          <w:rFonts w:asciiTheme="minorEastAsia" w:hAnsiTheme="minorEastAsia" w:cs="宋体"/>
          <w:sz w:val="24"/>
        </w:rPr>
      </w:pPr>
      <w:r w:rsidRPr="00AD2E4D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账号：10231101040231364</w:t>
      </w:r>
    </w:p>
    <w:p w:rsidR="00B0474F" w:rsidRPr="00F86A52" w:rsidRDefault="007C6110" w:rsidP="008C41A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八、投标文件的接收信息：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</w:t>
      </w:r>
      <w:r w:rsidRPr="00F86A52">
        <w:rPr>
          <w:rFonts w:asciiTheme="minorEastAsia" w:hAnsiTheme="minorEastAsia" w:cstheme="minorEastAsia" w:hint="eastAsia"/>
          <w:spacing w:val="-20"/>
          <w:kern w:val="0"/>
          <w:sz w:val="24"/>
        </w:rPr>
        <w:t xml:space="preserve">. </w:t>
      </w:r>
      <w:r w:rsidRPr="00D81D69">
        <w:rPr>
          <w:rFonts w:asciiTheme="minorEastAsia" w:hAnsiTheme="minorEastAsia" w:cs="宋体" w:hint="eastAsia"/>
          <w:kern w:val="0"/>
          <w:sz w:val="24"/>
        </w:rPr>
        <w:t>投标文件开始接收时间</w:t>
      </w:r>
      <w:r w:rsidRPr="00F86A52">
        <w:rPr>
          <w:rFonts w:asciiTheme="minorEastAsia" w:hAnsiTheme="minorEastAsia" w:cstheme="minorEastAsia" w:hint="eastAsia"/>
          <w:spacing w:val="-20"/>
          <w:kern w:val="0"/>
          <w:sz w:val="24"/>
        </w:rPr>
        <w:t>：</w:t>
      </w:r>
      <w:r w:rsidRPr="00F86A52">
        <w:rPr>
          <w:rFonts w:asciiTheme="minorEastAsia" w:hAnsiTheme="minorEastAsia" w:cstheme="minorEastAsia" w:hint="eastAsia"/>
          <w:b/>
          <w:spacing w:val="-20"/>
          <w:kern w:val="0"/>
          <w:sz w:val="24"/>
        </w:rPr>
        <w:t>202</w:t>
      </w:r>
      <w:r w:rsidR="006A3E13" w:rsidRPr="00F86A52">
        <w:rPr>
          <w:rFonts w:asciiTheme="minorEastAsia" w:hAnsiTheme="minorEastAsia" w:cstheme="minorEastAsia" w:hint="eastAsia"/>
          <w:b/>
          <w:spacing w:val="-20"/>
          <w:kern w:val="0"/>
          <w:sz w:val="24"/>
        </w:rPr>
        <w:t>1</w:t>
      </w:r>
      <w:r w:rsidRPr="00F86A52">
        <w:rPr>
          <w:rFonts w:asciiTheme="minorEastAsia" w:hAnsiTheme="minorEastAsia" w:cstheme="minorEastAsia" w:hint="eastAsia"/>
          <w:b/>
          <w:spacing w:val="-20"/>
          <w:kern w:val="0"/>
          <w:sz w:val="24"/>
        </w:rPr>
        <w:t>年</w:t>
      </w:r>
      <w:r w:rsidR="00E53D26">
        <w:rPr>
          <w:rFonts w:asciiTheme="minorEastAsia" w:hAnsiTheme="minorEastAsia" w:cstheme="minorEastAsia"/>
          <w:b/>
          <w:spacing w:val="-20"/>
          <w:kern w:val="0"/>
          <w:sz w:val="24"/>
        </w:rPr>
        <w:t>12</w:t>
      </w:r>
      <w:r w:rsidRPr="00F86A52">
        <w:rPr>
          <w:rFonts w:asciiTheme="minorEastAsia" w:hAnsiTheme="minorEastAsia" w:cstheme="minorEastAsia" w:hint="eastAsia"/>
          <w:b/>
          <w:spacing w:val="-20"/>
          <w:kern w:val="0"/>
          <w:sz w:val="24"/>
        </w:rPr>
        <w:t>月</w:t>
      </w:r>
      <w:r w:rsidR="00E53D26">
        <w:rPr>
          <w:rFonts w:asciiTheme="minorEastAsia" w:hAnsiTheme="minorEastAsia" w:cstheme="minorEastAsia"/>
          <w:b/>
          <w:spacing w:val="-20"/>
          <w:kern w:val="0"/>
          <w:sz w:val="24"/>
        </w:rPr>
        <w:t>8</w:t>
      </w:r>
      <w:r w:rsidRPr="00F86A52">
        <w:rPr>
          <w:rFonts w:asciiTheme="minorEastAsia" w:hAnsiTheme="minorEastAsia" w:cstheme="minorEastAsia" w:hint="eastAsia"/>
          <w:b/>
          <w:spacing w:val="-20"/>
          <w:kern w:val="0"/>
          <w:sz w:val="24"/>
        </w:rPr>
        <w:t>日北 京 时 间</w:t>
      </w:r>
      <w:r w:rsidR="00E53D26">
        <w:rPr>
          <w:rFonts w:asciiTheme="minorEastAsia" w:hAnsiTheme="minorEastAsia" w:cstheme="minorEastAsia"/>
          <w:b/>
          <w:spacing w:val="-20"/>
          <w:kern w:val="0"/>
          <w:sz w:val="24"/>
        </w:rPr>
        <w:t>09</w:t>
      </w:r>
      <w:r w:rsidRPr="00F86A52">
        <w:rPr>
          <w:rFonts w:asciiTheme="minorEastAsia" w:hAnsiTheme="minorEastAsia" w:cstheme="minorEastAsia" w:hint="eastAsia"/>
          <w:b/>
          <w:spacing w:val="-20"/>
          <w:kern w:val="0"/>
          <w:sz w:val="24"/>
        </w:rPr>
        <w:t>：</w:t>
      </w:r>
      <w:r w:rsidR="00EF4F3A">
        <w:rPr>
          <w:rFonts w:asciiTheme="minorEastAsia" w:hAnsiTheme="minorEastAsia" w:cstheme="minorEastAsia"/>
          <w:b/>
          <w:spacing w:val="-20"/>
          <w:kern w:val="0"/>
          <w:sz w:val="24"/>
        </w:rPr>
        <w:t>3</w:t>
      </w:r>
      <w:r w:rsidRPr="00F86A52">
        <w:rPr>
          <w:rFonts w:asciiTheme="minorEastAsia" w:hAnsiTheme="minorEastAsia" w:cstheme="minorEastAsia" w:hint="eastAsia"/>
          <w:b/>
          <w:spacing w:val="-20"/>
          <w:kern w:val="0"/>
          <w:sz w:val="24"/>
        </w:rPr>
        <w:t>0-</w:t>
      </w:r>
      <w:r w:rsidR="00845BE2">
        <w:rPr>
          <w:rFonts w:asciiTheme="minorEastAsia" w:hAnsiTheme="minorEastAsia" w:cstheme="minorEastAsia"/>
          <w:b/>
          <w:spacing w:val="-20"/>
          <w:kern w:val="0"/>
          <w:sz w:val="24"/>
        </w:rPr>
        <w:t>1</w:t>
      </w:r>
      <w:r w:rsidR="00E53D26">
        <w:rPr>
          <w:rFonts w:asciiTheme="minorEastAsia" w:hAnsiTheme="minorEastAsia" w:cstheme="minorEastAsia"/>
          <w:b/>
          <w:spacing w:val="-20"/>
          <w:kern w:val="0"/>
          <w:sz w:val="24"/>
        </w:rPr>
        <w:t>0</w:t>
      </w:r>
      <w:r w:rsidRPr="00F86A52">
        <w:rPr>
          <w:rFonts w:asciiTheme="minorEastAsia" w:hAnsiTheme="minorEastAsia" w:cstheme="minorEastAsia" w:hint="eastAsia"/>
          <w:b/>
          <w:spacing w:val="-20"/>
          <w:kern w:val="0"/>
          <w:sz w:val="24"/>
        </w:rPr>
        <w:t>：</w:t>
      </w:r>
      <w:r w:rsidR="00845BE2">
        <w:rPr>
          <w:rFonts w:asciiTheme="minorEastAsia" w:hAnsiTheme="minorEastAsia" w:cstheme="minorEastAsia"/>
          <w:b/>
          <w:spacing w:val="-20"/>
          <w:kern w:val="0"/>
          <w:sz w:val="24"/>
        </w:rPr>
        <w:t>0</w:t>
      </w:r>
      <w:r w:rsidRPr="00F86A52">
        <w:rPr>
          <w:rFonts w:asciiTheme="minorEastAsia" w:hAnsiTheme="minorEastAsia" w:cstheme="minorEastAsia" w:hint="eastAsia"/>
          <w:b/>
          <w:spacing w:val="-20"/>
          <w:kern w:val="0"/>
          <w:sz w:val="24"/>
        </w:rPr>
        <w:t>0</w:t>
      </w:r>
      <w:r w:rsidRPr="00F86A52">
        <w:rPr>
          <w:rFonts w:asciiTheme="minorEastAsia" w:hAnsiTheme="minorEastAsia" w:cstheme="minorEastAsia" w:hint="eastAsia"/>
          <w:spacing w:val="-20"/>
          <w:kern w:val="0"/>
          <w:sz w:val="24"/>
        </w:rPr>
        <w:t xml:space="preserve"> 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2. 投标文件接收地点：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3. 投标文件接收截止时间：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202</w:t>
      </w:r>
      <w:r w:rsidR="006A3E13" w:rsidRPr="00F86A52">
        <w:rPr>
          <w:rFonts w:asciiTheme="minorEastAsia" w:hAnsiTheme="minorEastAsia" w:cs="宋体" w:hint="eastAsia"/>
          <w:b/>
          <w:bCs/>
          <w:kern w:val="0"/>
          <w:sz w:val="24"/>
        </w:rPr>
        <w:t>1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年</w:t>
      </w:r>
      <w:r w:rsidR="00E53D26">
        <w:rPr>
          <w:rFonts w:asciiTheme="minorEastAsia" w:hAnsiTheme="minorEastAsia" w:cs="宋体"/>
          <w:b/>
          <w:bCs/>
          <w:kern w:val="0"/>
          <w:sz w:val="24"/>
        </w:rPr>
        <w:t>12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月</w:t>
      </w:r>
      <w:r w:rsidR="00E53D26">
        <w:rPr>
          <w:rFonts w:asciiTheme="minorEastAsia" w:hAnsiTheme="minorEastAsia" w:cs="宋体"/>
          <w:b/>
          <w:bCs/>
          <w:kern w:val="0"/>
          <w:sz w:val="24"/>
        </w:rPr>
        <w:t>8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日</w:t>
      </w:r>
      <w:r w:rsidRPr="00F86A52">
        <w:rPr>
          <w:rFonts w:asciiTheme="minorEastAsia" w:hAnsiTheme="minorEastAsia" w:cs="宋体" w:hint="eastAsia"/>
          <w:b/>
          <w:kern w:val="0"/>
          <w:sz w:val="24"/>
        </w:rPr>
        <w:t>北京时间</w:t>
      </w:r>
      <w:r w:rsidR="00845BE2">
        <w:rPr>
          <w:rFonts w:asciiTheme="minorEastAsia" w:hAnsiTheme="minorEastAsia" w:cs="宋体"/>
          <w:b/>
          <w:kern w:val="0"/>
          <w:sz w:val="24"/>
        </w:rPr>
        <w:t>1</w:t>
      </w:r>
      <w:r w:rsidR="00E53D26">
        <w:rPr>
          <w:rFonts w:asciiTheme="minorEastAsia" w:hAnsiTheme="minorEastAsia" w:cs="宋体"/>
          <w:b/>
          <w:kern w:val="0"/>
          <w:sz w:val="24"/>
        </w:rPr>
        <w:t>0</w:t>
      </w:r>
      <w:r w:rsidRPr="00F86A52">
        <w:rPr>
          <w:rFonts w:asciiTheme="minorEastAsia" w:hAnsiTheme="minorEastAsia" w:cs="宋体" w:hint="eastAsia"/>
          <w:b/>
          <w:kern w:val="0"/>
          <w:sz w:val="24"/>
        </w:rPr>
        <w:t>:</w:t>
      </w:r>
      <w:r w:rsidR="00845BE2">
        <w:rPr>
          <w:rFonts w:asciiTheme="minorEastAsia" w:hAnsiTheme="minorEastAsia" w:cs="宋体"/>
          <w:b/>
          <w:kern w:val="0"/>
          <w:sz w:val="24"/>
        </w:rPr>
        <w:t>0</w:t>
      </w:r>
      <w:r w:rsidRPr="00F86A52">
        <w:rPr>
          <w:rFonts w:asciiTheme="minorEastAsia" w:hAnsiTheme="minorEastAsia" w:cs="宋体" w:hint="eastAsia"/>
          <w:b/>
          <w:kern w:val="0"/>
          <w:sz w:val="24"/>
        </w:rPr>
        <w:t>0</w:t>
      </w:r>
      <w:r w:rsidRPr="00F86A52">
        <w:rPr>
          <w:rFonts w:asciiTheme="minorEastAsia" w:hAnsiTheme="minorEastAsia" w:cs="宋体" w:hint="eastAsia"/>
          <w:kern w:val="0"/>
          <w:sz w:val="24"/>
        </w:rPr>
        <w:t xml:space="preserve"> ，在截止时间后送达的投标文件为无效文件，将被拒收。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4. 联 系 人：周丹     联系电话：0516-85709966。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九、开标有关信息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1.开标时间：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202</w:t>
      </w:r>
      <w:r w:rsidR="006A3E13" w:rsidRPr="00F86A52">
        <w:rPr>
          <w:rFonts w:asciiTheme="minorEastAsia" w:hAnsiTheme="minorEastAsia" w:cs="宋体" w:hint="eastAsia"/>
          <w:b/>
          <w:bCs/>
          <w:kern w:val="0"/>
          <w:sz w:val="24"/>
        </w:rPr>
        <w:t>1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年</w:t>
      </w:r>
      <w:r w:rsidR="00E53D26">
        <w:rPr>
          <w:rFonts w:asciiTheme="minorEastAsia" w:hAnsiTheme="minorEastAsia" w:cs="宋体"/>
          <w:b/>
          <w:bCs/>
          <w:kern w:val="0"/>
          <w:sz w:val="24"/>
        </w:rPr>
        <w:t>12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月</w:t>
      </w:r>
      <w:r w:rsidR="00E53D26">
        <w:rPr>
          <w:rFonts w:asciiTheme="minorEastAsia" w:hAnsiTheme="minorEastAsia" w:cs="宋体"/>
          <w:b/>
          <w:bCs/>
          <w:kern w:val="0"/>
          <w:sz w:val="24"/>
        </w:rPr>
        <w:t>8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日</w:t>
      </w:r>
      <w:r w:rsidRPr="00F86A52">
        <w:rPr>
          <w:rFonts w:asciiTheme="minorEastAsia" w:hAnsiTheme="minorEastAsia" w:cs="宋体" w:hint="eastAsia"/>
          <w:b/>
          <w:kern w:val="0"/>
          <w:sz w:val="24"/>
        </w:rPr>
        <w:t>北京时间上午</w:t>
      </w:r>
      <w:r w:rsidR="00845BE2">
        <w:rPr>
          <w:rFonts w:asciiTheme="minorEastAsia" w:hAnsiTheme="minorEastAsia" w:cs="宋体"/>
          <w:b/>
          <w:kern w:val="0"/>
          <w:sz w:val="24"/>
        </w:rPr>
        <w:t>1</w:t>
      </w:r>
      <w:r w:rsidR="00E53D26">
        <w:rPr>
          <w:rFonts w:asciiTheme="minorEastAsia" w:hAnsiTheme="minorEastAsia" w:cs="宋体"/>
          <w:b/>
          <w:kern w:val="0"/>
          <w:sz w:val="24"/>
        </w:rPr>
        <w:t>0</w:t>
      </w:r>
      <w:r w:rsidRPr="00F86A52">
        <w:rPr>
          <w:rFonts w:asciiTheme="minorEastAsia" w:hAnsiTheme="minorEastAsia" w:cs="宋体" w:hint="eastAsia"/>
          <w:b/>
          <w:kern w:val="0"/>
          <w:sz w:val="24"/>
        </w:rPr>
        <w:t>：</w:t>
      </w:r>
      <w:r w:rsidR="00845BE2">
        <w:rPr>
          <w:rFonts w:asciiTheme="minorEastAsia" w:hAnsiTheme="minorEastAsia" w:cs="宋体"/>
          <w:b/>
          <w:kern w:val="0"/>
          <w:sz w:val="24"/>
        </w:rPr>
        <w:t>0</w:t>
      </w:r>
      <w:r w:rsidRPr="00F86A52">
        <w:rPr>
          <w:rFonts w:asciiTheme="minorEastAsia" w:hAnsiTheme="minorEastAsia" w:cs="宋体" w:hint="eastAsia"/>
          <w:b/>
          <w:kern w:val="0"/>
          <w:sz w:val="24"/>
        </w:rPr>
        <w:t>0</w:t>
      </w:r>
      <w:r w:rsidR="006A4969">
        <w:rPr>
          <w:rFonts w:asciiTheme="minorEastAsia" w:hAnsiTheme="minorEastAsia" w:cs="宋体" w:hint="eastAsia"/>
          <w:b/>
          <w:kern w:val="0"/>
          <w:sz w:val="24"/>
        </w:rPr>
        <w:t>；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2.开标地点：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</w:p>
    <w:p w:rsidR="00B0474F" w:rsidRPr="00F86A52" w:rsidRDefault="007C6110" w:rsidP="008C41A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十、公告期限为5个工作日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十一、</w:t>
      </w:r>
      <w:r w:rsidR="00D81D69">
        <w:rPr>
          <w:rFonts w:asciiTheme="minorEastAsia" w:hAnsiTheme="minorEastAsia" w:cs="宋体" w:hint="eastAsia"/>
          <w:kern w:val="0"/>
          <w:sz w:val="24"/>
        </w:rPr>
        <w:t>公开招标</w:t>
      </w:r>
      <w:r w:rsidRPr="00F86A52">
        <w:rPr>
          <w:rFonts w:asciiTheme="minorEastAsia" w:hAnsiTheme="minorEastAsia" w:cs="宋体" w:hint="eastAsia"/>
          <w:kern w:val="0"/>
          <w:sz w:val="24"/>
        </w:rPr>
        <w:t>文件的澄清或者修改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采购代理机构可以对已发出的</w:t>
      </w:r>
      <w:r w:rsidR="002D63C6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进行必要的澄清或者修改。澄清或者修改的内容以所发布的本项目的“更正公告”的附件的形式通知所有获取</w:t>
      </w:r>
      <w:r w:rsidR="002D63C6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的潜在投标人。发布本项目的“更正公告”后采购代理机构已尽通知义务。敬请各潜在投标人关注本项目的“更正公告”及附件，否则将自行承担相应的风险。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十二、终止招标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终止招标的，采购代理机构应当及时在原公告发布媒体上发布终止公告，以“终止公告”的形式通知已经获取</w:t>
      </w:r>
      <w:r w:rsidR="002D63C6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的潜在供应商，发布本项目的“终止公告”后采购代理机构已尽通知义务。敬请各潜在供应商关注本项目的“终止公告”，否则，将自行承担相应的风险。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</w:r>
      <w:r w:rsidRPr="00F86A52">
        <w:rPr>
          <w:rFonts w:asciiTheme="minorEastAsia" w:hAnsiTheme="minorEastAsia" w:cs="宋体" w:hint="eastAsia"/>
          <w:kern w:val="0"/>
          <w:sz w:val="24"/>
        </w:rPr>
        <w:lastRenderedPageBreak/>
        <w:t>十三、询问和质疑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.根据采购代理机构与采购人签订的本采购项目的《委托代理协议》，供应商对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2.质疑和投诉按《政府采购质疑和投诉办法》执行。供应商对同一采购程序环节的质疑应在质疑期内一次性提出。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质疑接收人：周丹 联系电话：0516-85709966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地址：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</w:p>
    <w:p w:rsidR="006407EC" w:rsidRPr="00F86A52" w:rsidRDefault="006407EC" w:rsidP="008C41A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江苏荣信招投标代理有限公司</w:t>
      </w:r>
    </w:p>
    <w:p w:rsidR="00254EAA" w:rsidRPr="00F86A52" w:rsidRDefault="007C6110" w:rsidP="008C41AE">
      <w:pPr>
        <w:pStyle w:val="a7"/>
        <w:widowControl/>
        <w:wordWrap w:val="0"/>
        <w:spacing w:beforeAutospacing="0" w:afterAutospacing="0" w:line="360" w:lineRule="auto"/>
        <w:jc w:val="both"/>
        <w:rPr>
          <w:rFonts w:asciiTheme="minorEastAsia" w:hAnsiTheme="minorEastAsia" w:cs="宋体"/>
        </w:rPr>
      </w:pPr>
      <w:r w:rsidRPr="00F86A52">
        <w:rPr>
          <w:rFonts w:asciiTheme="minorEastAsia" w:hAnsiTheme="minorEastAsia" w:cs="宋体" w:hint="eastAsia"/>
        </w:rPr>
        <w:t>202</w:t>
      </w:r>
      <w:r w:rsidR="006A3E13" w:rsidRPr="00F86A52">
        <w:rPr>
          <w:rFonts w:asciiTheme="minorEastAsia" w:hAnsiTheme="minorEastAsia" w:cs="宋体" w:hint="eastAsia"/>
        </w:rPr>
        <w:t>1</w:t>
      </w:r>
      <w:r w:rsidRPr="00F86A52">
        <w:rPr>
          <w:rFonts w:asciiTheme="minorEastAsia" w:hAnsiTheme="minorEastAsia" w:cs="宋体" w:hint="eastAsia"/>
        </w:rPr>
        <w:t>年</w:t>
      </w:r>
      <w:r w:rsidR="00D0202E" w:rsidRPr="00F86A52">
        <w:rPr>
          <w:rFonts w:asciiTheme="minorEastAsia" w:hAnsiTheme="minorEastAsia" w:cs="宋体"/>
        </w:rPr>
        <w:t xml:space="preserve"> </w:t>
      </w:r>
      <w:r w:rsidR="00E53D26">
        <w:rPr>
          <w:rFonts w:asciiTheme="minorEastAsia" w:hAnsiTheme="minorEastAsia" w:cs="宋体"/>
        </w:rPr>
        <w:t>11</w:t>
      </w:r>
      <w:r w:rsidRPr="00F86A52">
        <w:rPr>
          <w:rFonts w:asciiTheme="minorEastAsia" w:hAnsiTheme="minorEastAsia" w:cs="宋体" w:hint="eastAsia"/>
        </w:rPr>
        <w:t>月</w:t>
      </w:r>
      <w:r w:rsidR="00D0202E" w:rsidRPr="00F86A52">
        <w:rPr>
          <w:rFonts w:asciiTheme="minorEastAsia" w:hAnsiTheme="minorEastAsia" w:cs="宋体"/>
        </w:rPr>
        <w:t xml:space="preserve"> </w:t>
      </w:r>
      <w:r w:rsidR="00E528FD">
        <w:rPr>
          <w:rFonts w:asciiTheme="minorEastAsia" w:hAnsiTheme="minorEastAsia" w:cs="宋体"/>
        </w:rPr>
        <w:t>17</w:t>
      </w:r>
      <w:r w:rsidRPr="00F86A52">
        <w:rPr>
          <w:rFonts w:asciiTheme="minorEastAsia" w:hAnsiTheme="minorEastAsia" w:cs="宋体" w:hint="eastAsia"/>
        </w:rPr>
        <w:t>日</w:t>
      </w:r>
    </w:p>
    <w:p w:rsidR="00254EAA" w:rsidRPr="00F86A52" w:rsidRDefault="00254EAA" w:rsidP="008C41AE">
      <w:pPr>
        <w:spacing w:line="360" w:lineRule="auto"/>
        <w:rPr>
          <w:rFonts w:asciiTheme="minorEastAsia" w:hAnsiTheme="minorEastAsia" w:cs="宋体"/>
          <w:sz w:val="24"/>
        </w:rPr>
      </w:pPr>
    </w:p>
    <w:sectPr w:rsidR="00254EAA" w:rsidRPr="00F86A52" w:rsidSect="00D4789A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B11" w:rsidRDefault="00E50B11" w:rsidP="00B0474F">
      <w:r>
        <w:separator/>
      </w:r>
    </w:p>
  </w:endnote>
  <w:endnote w:type="continuationSeparator" w:id="0">
    <w:p w:rsidR="00E50B11" w:rsidRDefault="00E50B11" w:rsidP="00B0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B11" w:rsidRDefault="00E50B11" w:rsidP="00B0474F">
      <w:r>
        <w:separator/>
      </w:r>
    </w:p>
  </w:footnote>
  <w:footnote w:type="continuationSeparator" w:id="0">
    <w:p w:rsidR="00E50B11" w:rsidRDefault="00E50B11" w:rsidP="00B04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5062E75"/>
    <w:rsid w:val="000100B7"/>
    <w:rsid w:val="00056ED9"/>
    <w:rsid w:val="000C6069"/>
    <w:rsid w:val="000D3213"/>
    <w:rsid w:val="000D33DE"/>
    <w:rsid w:val="00104334"/>
    <w:rsid w:val="00134606"/>
    <w:rsid w:val="001A6E45"/>
    <w:rsid w:val="001E6AFB"/>
    <w:rsid w:val="00254EAA"/>
    <w:rsid w:val="002B1635"/>
    <w:rsid w:val="002D6251"/>
    <w:rsid w:val="002D63C6"/>
    <w:rsid w:val="00334A91"/>
    <w:rsid w:val="003459D9"/>
    <w:rsid w:val="003C2150"/>
    <w:rsid w:val="003C65FA"/>
    <w:rsid w:val="004172B4"/>
    <w:rsid w:val="00562BD0"/>
    <w:rsid w:val="005B42B8"/>
    <w:rsid w:val="005E68D6"/>
    <w:rsid w:val="005F5493"/>
    <w:rsid w:val="006407EC"/>
    <w:rsid w:val="006A3E13"/>
    <w:rsid w:val="006A4969"/>
    <w:rsid w:val="006C3A7E"/>
    <w:rsid w:val="006E2731"/>
    <w:rsid w:val="00710E0E"/>
    <w:rsid w:val="00731892"/>
    <w:rsid w:val="00780CDF"/>
    <w:rsid w:val="007C3A1B"/>
    <w:rsid w:val="007C6110"/>
    <w:rsid w:val="007D2B2E"/>
    <w:rsid w:val="007F7EA9"/>
    <w:rsid w:val="00827C60"/>
    <w:rsid w:val="00845BE2"/>
    <w:rsid w:val="00871637"/>
    <w:rsid w:val="008C41AE"/>
    <w:rsid w:val="008D6BEF"/>
    <w:rsid w:val="008E00C4"/>
    <w:rsid w:val="008F0C15"/>
    <w:rsid w:val="009020FB"/>
    <w:rsid w:val="00915BB8"/>
    <w:rsid w:val="00993B4B"/>
    <w:rsid w:val="009A3356"/>
    <w:rsid w:val="009B4A46"/>
    <w:rsid w:val="009C27FB"/>
    <w:rsid w:val="00A44207"/>
    <w:rsid w:val="00A47C9A"/>
    <w:rsid w:val="00AC020B"/>
    <w:rsid w:val="00AD2E4D"/>
    <w:rsid w:val="00B0474F"/>
    <w:rsid w:val="00C04151"/>
    <w:rsid w:val="00CE66AD"/>
    <w:rsid w:val="00D0202E"/>
    <w:rsid w:val="00D32544"/>
    <w:rsid w:val="00D4789A"/>
    <w:rsid w:val="00D81D69"/>
    <w:rsid w:val="00D96C78"/>
    <w:rsid w:val="00DB5B46"/>
    <w:rsid w:val="00E50B11"/>
    <w:rsid w:val="00E528FD"/>
    <w:rsid w:val="00E53D26"/>
    <w:rsid w:val="00EB7355"/>
    <w:rsid w:val="00EC7F5B"/>
    <w:rsid w:val="00EF4F3A"/>
    <w:rsid w:val="00F06056"/>
    <w:rsid w:val="00F10C60"/>
    <w:rsid w:val="00F15C10"/>
    <w:rsid w:val="00F86A52"/>
    <w:rsid w:val="00FD6F0C"/>
    <w:rsid w:val="0B980204"/>
    <w:rsid w:val="259E74E1"/>
    <w:rsid w:val="33944A04"/>
    <w:rsid w:val="35062E75"/>
    <w:rsid w:val="51E12235"/>
    <w:rsid w:val="53663318"/>
    <w:rsid w:val="5EC55A51"/>
    <w:rsid w:val="625B72FC"/>
    <w:rsid w:val="6707218C"/>
    <w:rsid w:val="680F0BC6"/>
    <w:rsid w:val="7529314C"/>
    <w:rsid w:val="7FD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3B43C"/>
  <w15:docId w15:val="{7FAE2AEC-3137-488C-A19C-38FBD8A3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47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47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D4789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sid w:val="00D478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478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Windows 用户</cp:lastModifiedBy>
  <cp:revision>24</cp:revision>
  <dcterms:created xsi:type="dcterms:W3CDTF">2021-01-29T03:58:00Z</dcterms:created>
  <dcterms:modified xsi:type="dcterms:W3CDTF">2021-11-17T02:18:00Z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